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662F" w14:textId="2422D501" w:rsidR="00052CE0" w:rsidRPr="00BE2F52" w:rsidRDefault="00052CE0" w:rsidP="00052CE0">
      <w:pPr>
        <w:rPr>
          <w:b/>
          <w:bCs/>
        </w:rPr>
      </w:pPr>
      <w:r w:rsidRPr="00BE2F52">
        <w:rPr>
          <w:b/>
          <w:bCs/>
        </w:rPr>
        <w:t>Formulář pro odstoupení od smlouvy</w:t>
      </w:r>
      <w:r w:rsidRPr="00BE2F52">
        <w:rPr>
          <w:b/>
          <w:bCs/>
        </w:rPr>
        <w:br/>
      </w:r>
    </w:p>
    <w:p w14:paraId="04BDF397" w14:textId="77777777" w:rsidR="00052CE0" w:rsidRPr="00052CE0" w:rsidRDefault="00052CE0" w:rsidP="00052CE0">
      <w:r w:rsidRPr="00052CE0"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636AB85" w14:textId="77777777" w:rsidR="00052CE0" w:rsidRPr="00052CE0" w:rsidRDefault="00052CE0" w:rsidP="00052CE0"/>
    <w:p w14:paraId="7A5EC19D" w14:textId="296FE37B" w:rsidR="00052CE0" w:rsidRPr="00052CE0" w:rsidRDefault="00052CE0" w:rsidP="00052CE0">
      <w:r w:rsidRPr="00052CE0">
        <w:rPr>
          <w:b/>
          <w:bCs/>
        </w:rPr>
        <w:t>Adresát</w:t>
      </w:r>
      <w:r w:rsidRPr="00052CE0">
        <w:rPr>
          <w:b/>
          <w:bCs/>
        </w:rPr>
        <w:br/>
      </w:r>
      <w:r w:rsidRPr="00052CE0">
        <w:t>Internetový obchod:</w:t>
      </w:r>
      <w:r w:rsidRPr="00052CE0">
        <w:tab/>
      </w:r>
      <w:hyperlink r:id="rId5" w:history="1">
        <w:r w:rsidRPr="00901150">
          <w:rPr>
            <w:rStyle w:val="Hypertextovodkaz"/>
            <w:b/>
            <w:bCs/>
          </w:rPr>
          <w:t>www.plotydobry.cz</w:t>
        </w:r>
      </w:hyperlink>
      <w:r>
        <w:rPr>
          <w:b/>
          <w:bCs/>
        </w:rPr>
        <w:t xml:space="preserve"> </w:t>
      </w:r>
    </w:p>
    <w:p w14:paraId="20369BFF" w14:textId="7D72AC07" w:rsidR="00052CE0" w:rsidRPr="00052CE0" w:rsidRDefault="00052CE0" w:rsidP="00052CE0">
      <w:r w:rsidRPr="00052CE0">
        <w:t>Společnost:</w:t>
      </w:r>
      <w:r w:rsidRPr="00052CE0">
        <w:tab/>
      </w:r>
      <w:r>
        <w:rPr>
          <w:b/>
          <w:bCs/>
          <w:i/>
          <w:iCs/>
        </w:rPr>
        <w:t xml:space="preserve">Ploty Dobrý a Urbánek s.r.o. </w:t>
      </w:r>
    </w:p>
    <w:p w14:paraId="6A0B5821" w14:textId="5E3A2BD8" w:rsidR="00052CE0" w:rsidRPr="00052CE0" w:rsidRDefault="00052CE0" w:rsidP="00052CE0">
      <w:r w:rsidRPr="00052CE0">
        <w:t>Se sídlem:</w:t>
      </w:r>
      <w:r w:rsidRPr="00052CE0">
        <w:tab/>
      </w:r>
      <w:r>
        <w:rPr>
          <w:b/>
          <w:bCs/>
          <w:i/>
          <w:iCs/>
        </w:rPr>
        <w:t xml:space="preserve">Ledce u Plzně, Ledce 99, 330 14 </w:t>
      </w:r>
    </w:p>
    <w:p w14:paraId="5040E9AA" w14:textId="2115103A" w:rsidR="00052CE0" w:rsidRPr="00052CE0" w:rsidRDefault="00052CE0" w:rsidP="00052CE0">
      <w:r w:rsidRPr="00052CE0">
        <w:t>IČ/DIČ:</w:t>
      </w:r>
      <w:r w:rsidRPr="00052CE0">
        <w:tab/>
      </w:r>
      <w:r w:rsidRPr="00052CE0">
        <w:rPr>
          <w:b/>
          <w:bCs/>
          <w:i/>
          <w:iCs/>
        </w:rPr>
        <w:t>01771426/CZ01771426</w:t>
      </w:r>
    </w:p>
    <w:p w14:paraId="65510C60" w14:textId="7445492C" w:rsidR="00052CE0" w:rsidRPr="00052CE0" w:rsidRDefault="00052CE0" w:rsidP="00052CE0">
      <w:pPr>
        <w:rPr>
          <w:i/>
          <w:iCs/>
        </w:rPr>
      </w:pPr>
      <w:r w:rsidRPr="00052CE0">
        <w:t>E-mailová adresa:</w:t>
      </w:r>
      <w:r>
        <w:t xml:space="preserve"> </w:t>
      </w:r>
      <w:r w:rsidRPr="00052CE0">
        <w:rPr>
          <w:i/>
          <w:iCs/>
        </w:rPr>
        <w:t>objednavky@levne-pletivo.cz</w:t>
      </w:r>
    </w:p>
    <w:p w14:paraId="7154B51C" w14:textId="3F929433" w:rsidR="00052CE0" w:rsidRPr="00052CE0" w:rsidRDefault="00052CE0" w:rsidP="00052CE0">
      <w:r w:rsidRPr="00052CE0">
        <w:t>Telefonní číslo:</w:t>
      </w:r>
      <w:r w:rsidRPr="00052CE0">
        <w:tab/>
      </w:r>
      <w:r w:rsidRPr="00052CE0">
        <w:rPr>
          <w:b/>
          <w:bCs/>
          <w:i/>
          <w:iCs/>
        </w:rPr>
        <w:t>+420</w:t>
      </w:r>
      <w:r>
        <w:rPr>
          <w:b/>
          <w:bCs/>
          <w:i/>
          <w:iCs/>
        </w:rPr>
        <w:t> </w:t>
      </w:r>
      <w:r w:rsidR="008338B9">
        <w:rPr>
          <w:b/>
          <w:bCs/>
          <w:i/>
          <w:iCs/>
        </w:rPr>
        <w:t>7</w:t>
      </w:r>
      <w:r>
        <w:rPr>
          <w:b/>
          <w:bCs/>
          <w:i/>
          <w:iCs/>
        </w:rPr>
        <w:t xml:space="preserve">31 634 032 </w:t>
      </w:r>
    </w:p>
    <w:p w14:paraId="59B4E523" w14:textId="77777777" w:rsidR="00052CE0" w:rsidRPr="00052CE0" w:rsidRDefault="00052CE0" w:rsidP="00052CE0">
      <w:r w:rsidRPr="00052CE0">
        <w:rPr>
          <w:b/>
          <w:bCs/>
        </w:rPr>
        <w:t>Oznamuji</w:t>
      </w:r>
      <w:r w:rsidRPr="00052CE0">
        <w:t xml:space="preserve">, </w:t>
      </w:r>
      <w:r w:rsidRPr="00052CE0">
        <w:rPr>
          <w:b/>
          <w:bCs/>
        </w:rPr>
        <w:t>že tímto odstupuji</w:t>
      </w:r>
      <w:r w:rsidRPr="00052CE0">
        <w:t xml:space="preserve"> </w:t>
      </w:r>
      <w:r w:rsidRPr="00052CE0">
        <w:rPr>
          <w:b/>
          <w:bCs/>
        </w:rPr>
        <w:t>od kupní smlouvy uzavřené s Vámi, jakožto Provozovatelem e-shopu</w:t>
      </w:r>
    </w:p>
    <w:p w14:paraId="0BC75432" w14:textId="7A1569DA" w:rsidR="00052CE0" w:rsidRPr="00052CE0" w:rsidRDefault="00052CE0" w:rsidP="00052CE0">
      <w:hyperlink r:id="rId6" w:history="1">
        <w:r w:rsidRPr="00901150">
          <w:rPr>
            <w:rStyle w:val="Hypertextovodkaz"/>
            <w:b/>
            <w:bCs/>
          </w:rPr>
          <w:t>www.plotydobry.cz</w:t>
        </w:r>
      </w:hyperlink>
      <w:r>
        <w:rPr>
          <w:b/>
          <w:bCs/>
        </w:rPr>
        <w:t xml:space="preserve">: </w:t>
      </w:r>
    </w:p>
    <w:p w14:paraId="78F5CBE4" w14:textId="615C414F" w:rsidR="00052CE0" w:rsidRPr="00052CE0" w:rsidRDefault="00052CE0" w:rsidP="00052CE0">
      <w:pPr>
        <w:numPr>
          <w:ilvl w:val="0"/>
          <w:numId w:val="1"/>
        </w:numPr>
        <w:rPr>
          <w:b/>
          <w:bCs/>
        </w:rPr>
      </w:pPr>
      <w:r w:rsidRPr="00052CE0">
        <w:rPr>
          <w:b/>
          <w:bCs/>
        </w:rPr>
        <w:t>Datum uzavření smlouvy (datum potvrzení objednávky):</w:t>
      </w:r>
    </w:p>
    <w:p w14:paraId="089BDFD8" w14:textId="083F7635" w:rsidR="00052CE0" w:rsidRPr="00052CE0" w:rsidRDefault="00052CE0" w:rsidP="00052CE0">
      <w:pPr>
        <w:numPr>
          <w:ilvl w:val="0"/>
          <w:numId w:val="1"/>
        </w:numPr>
        <w:rPr>
          <w:b/>
          <w:bCs/>
        </w:rPr>
      </w:pPr>
      <w:r w:rsidRPr="00052CE0">
        <w:rPr>
          <w:b/>
          <w:bCs/>
        </w:rPr>
        <w:t>Číslo objednávky:</w:t>
      </w:r>
    </w:p>
    <w:p w14:paraId="5EE7183D" w14:textId="6B7F2871" w:rsidR="00052CE0" w:rsidRPr="00052CE0" w:rsidRDefault="00052CE0" w:rsidP="00052CE0">
      <w:pPr>
        <w:numPr>
          <w:ilvl w:val="0"/>
          <w:numId w:val="1"/>
        </w:numPr>
        <w:rPr>
          <w:b/>
          <w:bCs/>
        </w:rPr>
      </w:pPr>
      <w:r w:rsidRPr="00052CE0">
        <w:rPr>
          <w:b/>
          <w:bCs/>
        </w:rPr>
        <w:t>Důvod pro odstoupení od smlouvy: (*nepovinné pro odstoupení od smlouvy do 14 dní ode dne uzavření smlouvy):</w:t>
      </w:r>
    </w:p>
    <w:p w14:paraId="6299D3E5" w14:textId="77777777" w:rsidR="00052CE0" w:rsidRPr="00052CE0" w:rsidRDefault="00052CE0" w:rsidP="00052CE0">
      <w:r w:rsidRPr="00052CE0">
        <w:br/>
      </w:r>
      <w:r w:rsidRPr="00052CE0">
        <w:br/>
      </w:r>
    </w:p>
    <w:p w14:paraId="65A17D3F" w14:textId="6831AAB8" w:rsidR="00052CE0" w:rsidRPr="00BE2F52" w:rsidRDefault="00052CE0" w:rsidP="00052CE0">
      <w:pPr>
        <w:numPr>
          <w:ilvl w:val="0"/>
          <w:numId w:val="2"/>
        </w:numPr>
        <w:rPr>
          <w:b/>
          <w:bCs/>
        </w:rPr>
      </w:pPr>
      <w:r w:rsidRPr="00052CE0">
        <w:rPr>
          <w:b/>
          <w:bCs/>
        </w:rPr>
        <w:t>Peníze chci vrátit na bankovní účet:</w:t>
      </w:r>
    </w:p>
    <w:p w14:paraId="7F4ECA80" w14:textId="77777777" w:rsidR="00052CE0" w:rsidRPr="00052CE0" w:rsidRDefault="00052CE0" w:rsidP="00052CE0">
      <w:pPr>
        <w:numPr>
          <w:ilvl w:val="0"/>
          <w:numId w:val="3"/>
        </w:numPr>
        <w:rPr>
          <w:b/>
          <w:bCs/>
        </w:rPr>
      </w:pPr>
      <w:r w:rsidRPr="00052CE0">
        <w:rPr>
          <w:b/>
          <w:bCs/>
        </w:rPr>
        <w:t>Jméno a příjmení:</w:t>
      </w:r>
    </w:p>
    <w:p w14:paraId="0CBB90EE" w14:textId="77777777" w:rsidR="00052CE0" w:rsidRPr="00052CE0" w:rsidRDefault="00052CE0" w:rsidP="00052CE0">
      <w:pPr>
        <w:numPr>
          <w:ilvl w:val="0"/>
          <w:numId w:val="3"/>
        </w:numPr>
        <w:rPr>
          <w:b/>
          <w:bCs/>
        </w:rPr>
      </w:pPr>
      <w:r w:rsidRPr="00052CE0">
        <w:rPr>
          <w:b/>
          <w:bCs/>
        </w:rPr>
        <w:t>Adresa:</w:t>
      </w:r>
    </w:p>
    <w:p w14:paraId="12B3BAD4" w14:textId="77777777" w:rsidR="00052CE0" w:rsidRPr="00052CE0" w:rsidRDefault="00052CE0" w:rsidP="00052CE0">
      <w:pPr>
        <w:numPr>
          <w:ilvl w:val="0"/>
          <w:numId w:val="3"/>
        </w:numPr>
        <w:rPr>
          <w:b/>
          <w:bCs/>
        </w:rPr>
      </w:pPr>
      <w:r w:rsidRPr="00052CE0">
        <w:rPr>
          <w:b/>
          <w:bCs/>
        </w:rPr>
        <w:t>Email:</w:t>
      </w:r>
    </w:p>
    <w:p w14:paraId="39B17382" w14:textId="3F4A6573" w:rsidR="00052CE0" w:rsidRPr="00052CE0" w:rsidRDefault="00052CE0" w:rsidP="00052CE0">
      <w:pPr>
        <w:numPr>
          <w:ilvl w:val="0"/>
          <w:numId w:val="3"/>
        </w:numPr>
      </w:pPr>
      <w:r w:rsidRPr="00052CE0">
        <w:rPr>
          <w:b/>
          <w:bCs/>
        </w:rPr>
        <w:t>Telefon:</w:t>
      </w:r>
      <w:r w:rsidRPr="00052CE0">
        <w:br/>
      </w:r>
    </w:p>
    <w:p w14:paraId="67A90429" w14:textId="32E7BAFC" w:rsidR="00052CE0" w:rsidRPr="00052CE0" w:rsidRDefault="00052CE0" w:rsidP="00052CE0">
      <w:r w:rsidRPr="00052CE0">
        <w:rPr>
          <w:b/>
          <w:bCs/>
        </w:rPr>
        <w:t>V</w:t>
      </w:r>
      <w:r w:rsidRPr="00052CE0">
        <w:rPr>
          <w:i/>
          <w:iCs/>
        </w:rPr>
        <w:t> </w:t>
      </w:r>
      <w:r w:rsidR="006D4433">
        <w:rPr>
          <w:i/>
          <w:iCs/>
        </w:rPr>
        <w:t xml:space="preserve">    </w:t>
      </w:r>
      <w:r w:rsidRPr="00052CE0">
        <w:rPr>
          <w:i/>
          <w:iCs/>
        </w:rPr>
        <w:t>               </w:t>
      </w:r>
      <w:r w:rsidR="006D4433">
        <w:rPr>
          <w:i/>
          <w:iCs/>
        </w:rPr>
        <w:t xml:space="preserve">           </w:t>
      </w:r>
      <w:r w:rsidRPr="00052CE0">
        <w:rPr>
          <w:i/>
          <w:iCs/>
        </w:rPr>
        <w:t> </w:t>
      </w:r>
      <w:r w:rsidR="008338B9">
        <w:rPr>
          <w:i/>
          <w:iCs/>
        </w:rPr>
        <w:t xml:space="preserve">                         </w:t>
      </w:r>
      <w:r w:rsidRPr="00052CE0">
        <w:rPr>
          <w:i/>
          <w:iCs/>
        </w:rPr>
        <w:t>        </w:t>
      </w:r>
      <w:r w:rsidRPr="00052CE0">
        <w:t> </w:t>
      </w:r>
      <w:r w:rsidRPr="00052CE0">
        <w:rPr>
          <w:b/>
          <w:bCs/>
        </w:rPr>
        <w:t>Dne</w:t>
      </w:r>
      <w:r w:rsidRPr="00052CE0">
        <w:t> </w:t>
      </w:r>
    </w:p>
    <w:p w14:paraId="5A11931A" w14:textId="77777777" w:rsidR="00052CE0" w:rsidRPr="00052CE0" w:rsidRDefault="00052CE0" w:rsidP="00052CE0"/>
    <w:p w14:paraId="6F453019" w14:textId="531EAFE7" w:rsidR="00052CE0" w:rsidRPr="00052CE0" w:rsidRDefault="00052CE0" w:rsidP="00052CE0">
      <w:r w:rsidRPr="00052CE0">
        <w:rPr>
          <w:i/>
          <w:iCs/>
        </w:rPr>
        <w:tab/>
      </w:r>
      <w:r w:rsidRPr="00052CE0">
        <w:rPr>
          <w:b/>
          <w:bCs/>
          <w:i/>
          <w:iCs/>
        </w:rPr>
        <w:br/>
        <w:t>____________________________</w:t>
      </w:r>
      <w:r w:rsidR="00A15A5A">
        <w:rPr>
          <w:b/>
          <w:bCs/>
          <w:i/>
          <w:iCs/>
        </w:rPr>
        <w:t>___</w:t>
      </w:r>
    </w:p>
    <w:p w14:paraId="4C531F40" w14:textId="0FE9DE07" w:rsidR="00052CE0" w:rsidRPr="00052CE0" w:rsidRDefault="00052CE0" w:rsidP="00052CE0">
      <w:r w:rsidRPr="00052CE0">
        <w:rPr>
          <w:b/>
          <w:bCs/>
          <w:i/>
          <w:iCs/>
        </w:rPr>
        <w:t>Podpis</w:t>
      </w:r>
      <w:r w:rsidRPr="00052CE0">
        <w:rPr>
          <w:b/>
          <w:bCs/>
        </w:rPr>
        <w:t> </w:t>
      </w:r>
    </w:p>
    <w:sectPr w:rsidR="00052CE0" w:rsidRPr="0005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04C7"/>
    <w:multiLevelType w:val="multilevel"/>
    <w:tmpl w:val="CCF2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37639"/>
    <w:multiLevelType w:val="multilevel"/>
    <w:tmpl w:val="8492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07A18"/>
    <w:multiLevelType w:val="multilevel"/>
    <w:tmpl w:val="8E0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335273">
    <w:abstractNumId w:val="1"/>
  </w:num>
  <w:num w:numId="2" w16cid:durableId="2140683460">
    <w:abstractNumId w:val="0"/>
  </w:num>
  <w:num w:numId="3" w16cid:durableId="96989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E0"/>
    <w:rsid w:val="00052CE0"/>
    <w:rsid w:val="000F2FB5"/>
    <w:rsid w:val="00121D41"/>
    <w:rsid w:val="005061DD"/>
    <w:rsid w:val="006705CC"/>
    <w:rsid w:val="006D4433"/>
    <w:rsid w:val="008338B9"/>
    <w:rsid w:val="00912424"/>
    <w:rsid w:val="009C3792"/>
    <w:rsid w:val="00A15A5A"/>
    <w:rsid w:val="00BE2F52"/>
    <w:rsid w:val="00CF7712"/>
    <w:rsid w:val="00D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CCA4"/>
  <w15:chartTrackingRefBased/>
  <w15:docId w15:val="{082DAF4F-8111-40BA-8A07-A0DE6455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C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otydobry.cz" TargetMode="External"/><Relationship Id="rId5" Type="http://schemas.openxmlformats.org/officeDocument/2006/relationships/hyperlink" Target="http://www.plotydob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Objednávky PC3</dc:creator>
  <cp:keywords/>
  <dc:description/>
  <cp:lastModifiedBy>pc08</cp:lastModifiedBy>
  <cp:revision>7</cp:revision>
  <cp:lastPrinted>2024-11-28T09:43:00Z</cp:lastPrinted>
  <dcterms:created xsi:type="dcterms:W3CDTF">2024-11-28T10:17:00Z</dcterms:created>
  <dcterms:modified xsi:type="dcterms:W3CDTF">2024-11-29T11:17:00Z</dcterms:modified>
</cp:coreProperties>
</file>